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A1" w:rsidRDefault="00F419A1" w:rsidP="00F419A1">
      <w:pPr>
        <w:pStyle w:val="Heading1"/>
        <w:spacing w:before="0"/>
        <w:rPr>
          <w:rFonts w:ascii="Times New Roman" w:hAnsi="Times New Roman" w:cs="Times New Roman"/>
          <w:color w:val="auto"/>
        </w:rPr>
      </w:pPr>
      <w:bookmarkStart w:id="0" w:name="_Toc29659022"/>
      <w:proofErr w:type="spellStart"/>
      <w:r>
        <w:rPr>
          <w:rFonts w:ascii="Times New Roman" w:hAnsi="Times New Roman" w:cs="Times New Roman"/>
          <w:color w:val="auto"/>
        </w:rPr>
        <w:t>Pengaruh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Pajak</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Penerangan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Jalan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Pajak</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Reklame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Terhadap</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Penghasilan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Asli</w:t>
      </w:r>
      <w:proofErr w:type="spellEnd"/>
      <w:r>
        <w:rPr>
          <w:rFonts w:ascii="Times New Roman" w:hAnsi="Times New Roman" w:cs="Times New Roman"/>
          <w:color w:val="auto"/>
        </w:rPr>
        <w:t xml:space="preserve"> Daerah Di </w:t>
      </w:r>
      <w:proofErr w:type="spellStart"/>
      <w:r>
        <w:rPr>
          <w:rFonts w:ascii="Times New Roman" w:hAnsi="Times New Roman" w:cs="Times New Roman"/>
          <w:color w:val="auto"/>
        </w:rPr>
        <w:t>Kabupaten</w:t>
      </w:r>
      <w:proofErr w:type="spellEnd"/>
      <w:r>
        <w:rPr>
          <w:rFonts w:ascii="Times New Roman" w:hAnsi="Times New Roman" w:cs="Times New Roman"/>
          <w:color w:val="auto"/>
        </w:rPr>
        <w:t xml:space="preserve"> Lombok </w:t>
      </w:r>
      <w:proofErr w:type="spellStart"/>
      <w:r>
        <w:rPr>
          <w:rFonts w:ascii="Times New Roman" w:hAnsi="Times New Roman" w:cs="Times New Roman"/>
          <w:color w:val="auto"/>
        </w:rPr>
        <w:t>Timur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Tahun</w:t>
      </w:r>
      <w:proofErr w:type="spellEnd"/>
      <w:r>
        <w:rPr>
          <w:rFonts w:ascii="Times New Roman" w:hAnsi="Times New Roman" w:cs="Times New Roman"/>
          <w:color w:val="auto"/>
        </w:rPr>
        <w:t xml:space="preserve"> 2014-2018</w:t>
      </w:r>
    </w:p>
    <w:p w:rsidR="00F419A1" w:rsidRDefault="00F419A1" w:rsidP="00F419A1"/>
    <w:p w:rsidR="00F419A1" w:rsidRDefault="00F419A1" w:rsidP="00F419A1"/>
    <w:p w:rsidR="00F419A1" w:rsidRPr="00F419A1" w:rsidRDefault="00F419A1" w:rsidP="00F419A1">
      <w:pPr>
        <w:rPr>
          <w:rFonts w:ascii="Times New Roman" w:hAnsi="Times New Roman" w:cs="Times New Roman"/>
          <w:b/>
          <w:sz w:val="28"/>
          <w:szCs w:val="28"/>
        </w:rPr>
      </w:pPr>
      <w:proofErr w:type="spellStart"/>
      <w:r w:rsidRPr="00F419A1">
        <w:rPr>
          <w:rFonts w:ascii="Times New Roman" w:hAnsi="Times New Roman" w:cs="Times New Roman"/>
          <w:b/>
          <w:sz w:val="28"/>
          <w:szCs w:val="28"/>
        </w:rPr>
        <w:t>Amraini</w:t>
      </w:r>
      <w:proofErr w:type="spellEnd"/>
      <w:r w:rsidRPr="00F419A1">
        <w:rPr>
          <w:rFonts w:ascii="Times New Roman" w:hAnsi="Times New Roman" w:cs="Times New Roman"/>
          <w:b/>
          <w:sz w:val="28"/>
          <w:szCs w:val="28"/>
        </w:rPr>
        <w:t xml:space="preserve"> </w:t>
      </w:r>
      <w:proofErr w:type="spellStart"/>
      <w:r w:rsidRPr="00F419A1">
        <w:rPr>
          <w:rFonts w:ascii="Times New Roman" w:hAnsi="Times New Roman" w:cs="Times New Roman"/>
          <w:b/>
          <w:sz w:val="28"/>
          <w:szCs w:val="28"/>
        </w:rPr>
        <w:t>Utami</w:t>
      </w:r>
      <w:proofErr w:type="spellEnd"/>
    </w:p>
    <w:p w:rsidR="00F419A1" w:rsidRPr="00F419A1" w:rsidRDefault="00F419A1" w:rsidP="00F419A1">
      <w:pPr>
        <w:rPr>
          <w:rFonts w:ascii="Times New Roman" w:hAnsi="Times New Roman" w:cs="Times New Roman"/>
          <w:b/>
          <w:sz w:val="24"/>
          <w:szCs w:val="24"/>
        </w:rPr>
      </w:pPr>
      <w:r w:rsidRPr="00F419A1">
        <w:rPr>
          <w:rFonts w:ascii="Times New Roman" w:hAnsi="Times New Roman" w:cs="Times New Roman"/>
          <w:b/>
          <w:sz w:val="28"/>
          <w:szCs w:val="28"/>
        </w:rPr>
        <w:t>17200153</w:t>
      </w:r>
    </w:p>
    <w:p w:rsidR="00F419A1" w:rsidRPr="00F419A1" w:rsidRDefault="00F419A1" w:rsidP="00F419A1">
      <w:pPr>
        <w:rPr>
          <w:b/>
        </w:rPr>
      </w:pPr>
    </w:p>
    <w:p w:rsidR="00F419A1" w:rsidRPr="00DA55F6" w:rsidRDefault="00F419A1" w:rsidP="00F419A1"/>
    <w:p w:rsidR="00F419A1" w:rsidRPr="004F0E51" w:rsidRDefault="00F419A1" w:rsidP="00F419A1">
      <w:pPr>
        <w:pStyle w:val="Heading1"/>
        <w:spacing w:before="0"/>
        <w:rPr>
          <w:rFonts w:ascii="Times New Roman" w:hAnsi="Times New Roman" w:cs="Times New Roman"/>
          <w:b w:val="0"/>
          <w:color w:val="auto"/>
        </w:rPr>
      </w:pPr>
      <w:r>
        <w:rPr>
          <w:rFonts w:ascii="Times New Roman" w:hAnsi="Times New Roman" w:cs="Times New Roman"/>
          <w:color w:val="auto"/>
        </w:rPr>
        <w:t>AB</w:t>
      </w:r>
      <w:r w:rsidRPr="004F0E51">
        <w:rPr>
          <w:rFonts w:ascii="Times New Roman" w:hAnsi="Times New Roman" w:cs="Times New Roman"/>
          <w:color w:val="auto"/>
        </w:rPr>
        <w:t>STRAK</w:t>
      </w:r>
      <w:bookmarkEnd w:id="0"/>
    </w:p>
    <w:p w:rsidR="00F419A1" w:rsidRDefault="00F419A1" w:rsidP="00F419A1">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w:t>
      </w:r>
    </w:p>
    <w:p w:rsidR="00F419A1" w:rsidRDefault="00F419A1" w:rsidP="00F419A1">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stastistik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program SPSS. </w:t>
      </w:r>
      <w:proofErr w:type="spellStart"/>
      <w:proofErr w:type="gram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dinas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Lombok </w:t>
      </w:r>
      <w:proofErr w:type="spellStart"/>
      <w:r>
        <w:rPr>
          <w:rFonts w:ascii="Times New Roman" w:hAnsi="Times New Roman" w:cs="Times New Roman"/>
          <w:sz w:val="24"/>
          <w:szCs w:val="24"/>
        </w:rPr>
        <w:t>Timur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2014-2018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sampling purposive.</w:t>
      </w:r>
    </w:p>
    <w:p w:rsidR="00F419A1" w:rsidRDefault="00F419A1" w:rsidP="00F419A1">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71%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reklame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sisanya</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lain.</w:t>
      </w: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Pr="00F419A1" w:rsidRDefault="00F419A1" w:rsidP="00F419A1">
      <w:pPr>
        <w:spacing w:line="240" w:lineRule="auto"/>
        <w:jc w:val="both"/>
        <w:rPr>
          <w:rFonts w:ascii="Times New Roman" w:hAnsi="Times New Roman" w:cs="Times New Roman"/>
          <w:b/>
          <w:i/>
          <w:sz w:val="24"/>
          <w:szCs w:val="24"/>
        </w:rPr>
      </w:pPr>
      <w:proofErr w:type="spellStart"/>
      <w:r w:rsidRPr="00F419A1">
        <w:rPr>
          <w:rFonts w:ascii="Times New Roman" w:hAnsi="Times New Roman" w:cs="Times New Roman"/>
          <w:b/>
          <w:sz w:val="24"/>
          <w:szCs w:val="24"/>
        </w:rPr>
        <w:t>Kata</w:t>
      </w:r>
      <w:proofErr w:type="spellEnd"/>
      <w:r w:rsidRPr="00F419A1">
        <w:rPr>
          <w:rFonts w:ascii="Times New Roman" w:hAnsi="Times New Roman" w:cs="Times New Roman"/>
          <w:b/>
          <w:sz w:val="24"/>
          <w:szCs w:val="24"/>
        </w:rPr>
        <w:t xml:space="preserve"> </w:t>
      </w:r>
      <w:proofErr w:type="spellStart"/>
      <w:proofErr w:type="gramStart"/>
      <w:r w:rsidRPr="00F419A1">
        <w:rPr>
          <w:rFonts w:ascii="Times New Roman" w:hAnsi="Times New Roman" w:cs="Times New Roman"/>
          <w:b/>
          <w:sz w:val="24"/>
          <w:szCs w:val="24"/>
        </w:rPr>
        <w:t>Kunci</w:t>
      </w:r>
      <w:proofErr w:type="spellEnd"/>
      <w:r w:rsidRPr="00F419A1">
        <w:rPr>
          <w:rFonts w:ascii="Times New Roman" w:hAnsi="Times New Roman" w:cs="Times New Roman"/>
          <w:b/>
          <w:sz w:val="24"/>
          <w:szCs w:val="24"/>
        </w:rPr>
        <w:t xml:space="preserve"> :</w:t>
      </w:r>
      <w:proofErr w:type="spellStart"/>
      <w:r w:rsidRPr="00F419A1">
        <w:rPr>
          <w:rFonts w:ascii="Times New Roman" w:hAnsi="Times New Roman" w:cs="Times New Roman"/>
          <w:b/>
          <w:i/>
          <w:sz w:val="24"/>
          <w:szCs w:val="24"/>
        </w:rPr>
        <w:t>Pajak</w:t>
      </w:r>
      <w:proofErr w:type="spellEnd"/>
      <w:proofErr w:type="gram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Penerangan</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Jalan</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Pajak</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Reklame</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dan</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Pendapatan</w:t>
      </w:r>
      <w:proofErr w:type="spellEnd"/>
      <w:r w:rsidRPr="00F419A1">
        <w:rPr>
          <w:rFonts w:ascii="Times New Roman" w:hAnsi="Times New Roman" w:cs="Times New Roman"/>
          <w:b/>
          <w:i/>
          <w:sz w:val="24"/>
          <w:szCs w:val="24"/>
        </w:rPr>
        <w:t xml:space="preserve"> </w:t>
      </w:r>
      <w:proofErr w:type="spellStart"/>
      <w:r w:rsidRPr="00F419A1">
        <w:rPr>
          <w:rFonts w:ascii="Times New Roman" w:hAnsi="Times New Roman" w:cs="Times New Roman"/>
          <w:b/>
          <w:i/>
          <w:sz w:val="24"/>
          <w:szCs w:val="24"/>
        </w:rPr>
        <w:t>Asli</w:t>
      </w:r>
      <w:proofErr w:type="spellEnd"/>
      <w:r w:rsidRPr="00F419A1">
        <w:rPr>
          <w:rFonts w:ascii="Times New Roman" w:hAnsi="Times New Roman" w:cs="Times New Roman"/>
          <w:b/>
          <w:i/>
          <w:sz w:val="24"/>
          <w:szCs w:val="24"/>
        </w:rPr>
        <w:t xml:space="preserve"> Daerah (PAD)</w:t>
      </w: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rPr>
          <w:rFonts w:ascii="Times New Roman" w:hAnsi="Times New Roman" w:cs="Times New Roman"/>
          <w:sz w:val="24"/>
          <w:szCs w:val="24"/>
        </w:rPr>
      </w:pPr>
    </w:p>
    <w:p w:rsidR="00F419A1" w:rsidRDefault="00F419A1" w:rsidP="00F419A1">
      <w:pPr>
        <w:pStyle w:val="Heading1"/>
        <w:spacing w:before="0"/>
        <w:rPr>
          <w:rFonts w:ascii="Times New Roman" w:hAnsi="Times New Roman" w:cs="Times New Roman"/>
          <w:color w:val="auto"/>
        </w:rPr>
      </w:pPr>
      <w:proofErr w:type="spellStart"/>
      <w:r>
        <w:rPr>
          <w:rFonts w:ascii="Times New Roman" w:hAnsi="Times New Roman" w:cs="Times New Roman"/>
          <w:color w:val="auto"/>
        </w:rPr>
        <w:lastRenderedPageBreak/>
        <w:t>Pengaruh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Pajak</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Penerangan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Jalan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Pajak</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Reklame</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Terhadap</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Penghasilan</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Asli</w:t>
      </w:r>
      <w:proofErr w:type="spellEnd"/>
      <w:r>
        <w:rPr>
          <w:rFonts w:ascii="Times New Roman" w:hAnsi="Times New Roman" w:cs="Times New Roman"/>
          <w:color w:val="auto"/>
        </w:rPr>
        <w:t xml:space="preserve"> Daerah Di </w:t>
      </w:r>
      <w:proofErr w:type="spellStart"/>
      <w:r>
        <w:rPr>
          <w:rFonts w:ascii="Times New Roman" w:hAnsi="Times New Roman" w:cs="Times New Roman"/>
          <w:color w:val="auto"/>
        </w:rPr>
        <w:t>Kabupaten</w:t>
      </w:r>
      <w:proofErr w:type="spellEnd"/>
      <w:r>
        <w:rPr>
          <w:rFonts w:ascii="Times New Roman" w:hAnsi="Times New Roman" w:cs="Times New Roman"/>
          <w:color w:val="auto"/>
        </w:rPr>
        <w:t xml:space="preserve"> Lombok </w:t>
      </w:r>
      <w:proofErr w:type="spellStart"/>
      <w:r>
        <w:rPr>
          <w:rFonts w:ascii="Times New Roman" w:hAnsi="Times New Roman" w:cs="Times New Roman"/>
          <w:color w:val="auto"/>
        </w:rPr>
        <w:t>Timur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Pada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Tahun</w:t>
      </w:r>
      <w:proofErr w:type="spellEnd"/>
      <w:r>
        <w:rPr>
          <w:rFonts w:ascii="Times New Roman" w:hAnsi="Times New Roman" w:cs="Times New Roman"/>
          <w:color w:val="auto"/>
        </w:rPr>
        <w:t xml:space="preserve"> 2014-2018</w:t>
      </w:r>
    </w:p>
    <w:p w:rsidR="00F419A1" w:rsidRDefault="00F419A1" w:rsidP="00F419A1"/>
    <w:p w:rsidR="00F419A1" w:rsidRDefault="00F419A1" w:rsidP="00F419A1"/>
    <w:p w:rsidR="00F419A1" w:rsidRPr="00F419A1" w:rsidRDefault="00F419A1" w:rsidP="00F419A1">
      <w:pPr>
        <w:rPr>
          <w:rFonts w:ascii="Times New Roman" w:hAnsi="Times New Roman" w:cs="Times New Roman"/>
          <w:b/>
          <w:sz w:val="28"/>
          <w:szCs w:val="28"/>
        </w:rPr>
      </w:pPr>
      <w:proofErr w:type="spellStart"/>
      <w:r w:rsidRPr="00F419A1">
        <w:rPr>
          <w:rFonts w:ascii="Times New Roman" w:hAnsi="Times New Roman" w:cs="Times New Roman"/>
          <w:b/>
          <w:sz w:val="28"/>
          <w:szCs w:val="28"/>
        </w:rPr>
        <w:t>Amraini</w:t>
      </w:r>
      <w:proofErr w:type="spellEnd"/>
      <w:r w:rsidRPr="00F419A1">
        <w:rPr>
          <w:rFonts w:ascii="Times New Roman" w:hAnsi="Times New Roman" w:cs="Times New Roman"/>
          <w:b/>
          <w:sz w:val="28"/>
          <w:szCs w:val="28"/>
        </w:rPr>
        <w:t xml:space="preserve"> </w:t>
      </w:r>
      <w:proofErr w:type="spellStart"/>
      <w:r w:rsidRPr="00F419A1">
        <w:rPr>
          <w:rFonts w:ascii="Times New Roman" w:hAnsi="Times New Roman" w:cs="Times New Roman"/>
          <w:b/>
          <w:sz w:val="28"/>
          <w:szCs w:val="28"/>
        </w:rPr>
        <w:t>Utami</w:t>
      </w:r>
      <w:proofErr w:type="spellEnd"/>
    </w:p>
    <w:p w:rsidR="00F419A1" w:rsidRPr="00F419A1" w:rsidRDefault="00F419A1" w:rsidP="00F419A1">
      <w:pPr>
        <w:rPr>
          <w:rFonts w:ascii="Times New Roman" w:hAnsi="Times New Roman" w:cs="Times New Roman"/>
          <w:b/>
          <w:sz w:val="24"/>
          <w:szCs w:val="24"/>
        </w:rPr>
      </w:pPr>
      <w:r w:rsidRPr="00F419A1">
        <w:rPr>
          <w:rFonts w:ascii="Times New Roman" w:hAnsi="Times New Roman" w:cs="Times New Roman"/>
          <w:b/>
          <w:sz w:val="28"/>
          <w:szCs w:val="28"/>
        </w:rPr>
        <w:t>17200153</w:t>
      </w:r>
    </w:p>
    <w:p w:rsidR="00F419A1" w:rsidRDefault="00F419A1" w:rsidP="00F419A1"/>
    <w:p w:rsidR="00F419A1" w:rsidRPr="003F7575" w:rsidRDefault="00F419A1" w:rsidP="00F419A1"/>
    <w:p w:rsidR="00F419A1" w:rsidRPr="00F419A1" w:rsidRDefault="00F419A1" w:rsidP="00F419A1">
      <w:pPr>
        <w:pStyle w:val="Heading1"/>
        <w:spacing w:before="0"/>
        <w:rPr>
          <w:rFonts w:ascii="Times New Roman" w:hAnsi="Times New Roman" w:cs="Times New Roman"/>
          <w:i/>
          <w:color w:val="auto"/>
        </w:rPr>
      </w:pPr>
      <w:bookmarkStart w:id="1" w:name="_Toc29659023"/>
      <w:r w:rsidRPr="00F419A1">
        <w:rPr>
          <w:rFonts w:ascii="Times New Roman" w:hAnsi="Times New Roman" w:cs="Times New Roman"/>
          <w:i/>
          <w:color w:val="auto"/>
        </w:rPr>
        <w:t>ABSTRACT</w:t>
      </w:r>
      <w:bookmarkEnd w:id="1"/>
    </w:p>
    <w:p w:rsidR="00F419A1" w:rsidRPr="00E12189" w:rsidRDefault="00F419A1" w:rsidP="00F419A1">
      <w:pPr>
        <w:spacing w:line="240" w:lineRule="auto"/>
        <w:jc w:val="both"/>
        <w:rPr>
          <w:rFonts w:ascii="Times New Roman" w:hAnsi="Times New Roman" w:cs="Times New Roman"/>
          <w:sz w:val="24"/>
          <w:szCs w:val="24"/>
        </w:rPr>
      </w:pPr>
      <w:r w:rsidRPr="00E12189">
        <w:rPr>
          <w:rFonts w:ascii="Times New Roman" w:hAnsi="Times New Roman" w:cs="Times New Roman"/>
          <w:sz w:val="24"/>
          <w:szCs w:val="24"/>
        </w:rPr>
        <w:t>This study aims to analyze the effect of street lighting tax revenue on East Lombok Regency Original Revenue, determine the effect of Advertisement Tax on East Lombok Regency Revenue, and to determine the effect of Street Lighting Tax and Advertisement Tax on East Lombok Regency Revenue.</w:t>
      </w:r>
    </w:p>
    <w:p w:rsidR="00F419A1" w:rsidRPr="00E12189" w:rsidRDefault="00F419A1" w:rsidP="00F419A1">
      <w:pPr>
        <w:spacing w:line="240" w:lineRule="auto"/>
        <w:jc w:val="both"/>
        <w:rPr>
          <w:rFonts w:ascii="Times New Roman" w:hAnsi="Times New Roman" w:cs="Times New Roman"/>
          <w:sz w:val="24"/>
          <w:szCs w:val="24"/>
        </w:rPr>
      </w:pPr>
      <w:r w:rsidRPr="00E12189">
        <w:rPr>
          <w:rFonts w:ascii="Times New Roman" w:hAnsi="Times New Roman" w:cs="Times New Roman"/>
          <w:sz w:val="24"/>
          <w:szCs w:val="24"/>
        </w:rPr>
        <w:t>The research method used is quantitative, statistical model used is a simple linear regression model with the help of the SPSS program. The data collection method uses documentation. This type of data is secondary data, data obtained from the East Lombok Regency revenue department. Data were analyzed using simple linear regression analysis. The population in this study is the target and income reports of East Lombok Regency. The stamp used was the report and the target of street lighting tax revenue and advertisement tax from 2014-2018 using purposive sampling method.</w:t>
      </w:r>
    </w:p>
    <w:p w:rsidR="00F419A1" w:rsidRDefault="00F419A1" w:rsidP="00F419A1">
      <w:pPr>
        <w:spacing w:line="240" w:lineRule="auto"/>
        <w:jc w:val="both"/>
        <w:rPr>
          <w:rFonts w:ascii="Times New Roman" w:hAnsi="Times New Roman" w:cs="Times New Roman"/>
          <w:sz w:val="24"/>
          <w:szCs w:val="24"/>
        </w:rPr>
      </w:pPr>
      <w:r w:rsidRPr="00E12189">
        <w:rPr>
          <w:rFonts w:ascii="Times New Roman" w:hAnsi="Times New Roman" w:cs="Times New Roman"/>
          <w:sz w:val="24"/>
          <w:szCs w:val="24"/>
        </w:rPr>
        <w:t>Based on the results of the study, it can be concluded that in terms of street lighting tax and advertisement tax, it has an effect on the local revenue. Likewise, simultaneous street lighting tax and advertisement tax have an influence on local revenue. The result of the coefficient of determination is that 71% of the change in regional income can be explained by road lighting tax and advertisement tax variables, while the remaining 29% is explained by other factors.</w:t>
      </w: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Default="00F419A1" w:rsidP="00F419A1">
      <w:pPr>
        <w:spacing w:line="240" w:lineRule="auto"/>
        <w:jc w:val="both"/>
        <w:rPr>
          <w:rFonts w:ascii="Times New Roman" w:hAnsi="Times New Roman" w:cs="Times New Roman"/>
          <w:sz w:val="24"/>
          <w:szCs w:val="24"/>
        </w:rPr>
      </w:pPr>
    </w:p>
    <w:p w:rsidR="00F419A1" w:rsidRPr="00F419A1" w:rsidRDefault="00F419A1" w:rsidP="00F419A1">
      <w:pPr>
        <w:spacing w:line="240" w:lineRule="auto"/>
        <w:jc w:val="both"/>
        <w:rPr>
          <w:rFonts w:ascii="Times New Roman" w:hAnsi="Times New Roman" w:cs="Times New Roman"/>
          <w:b/>
          <w:i/>
          <w:sz w:val="24"/>
          <w:szCs w:val="24"/>
        </w:rPr>
      </w:pPr>
      <w:r w:rsidRPr="00F419A1">
        <w:rPr>
          <w:rFonts w:ascii="Times New Roman" w:hAnsi="Times New Roman" w:cs="Times New Roman"/>
          <w:b/>
          <w:sz w:val="24"/>
          <w:szCs w:val="24"/>
        </w:rPr>
        <w:t xml:space="preserve">Keywords: </w:t>
      </w:r>
      <w:r w:rsidRPr="00F419A1">
        <w:rPr>
          <w:rFonts w:ascii="Times New Roman" w:hAnsi="Times New Roman" w:cs="Times New Roman"/>
          <w:b/>
          <w:i/>
          <w:sz w:val="24"/>
          <w:szCs w:val="24"/>
        </w:rPr>
        <w:t>Street Lighting Taxes, Advertisement Taxes, and Local Own Revenues (PAD)</w:t>
      </w:r>
    </w:p>
    <w:p w:rsidR="00F419A1" w:rsidRPr="00331782" w:rsidRDefault="00F419A1" w:rsidP="00F419A1">
      <w:pPr>
        <w:spacing w:line="240" w:lineRule="auto"/>
        <w:jc w:val="both"/>
        <w:rPr>
          <w:rFonts w:ascii="Times New Roman" w:hAnsi="Times New Roman" w:cs="Times New Roman"/>
        </w:rPr>
      </w:pPr>
    </w:p>
    <w:p w:rsidR="00F419A1" w:rsidRPr="00331782" w:rsidRDefault="00F419A1" w:rsidP="00F419A1">
      <w:pPr>
        <w:spacing w:line="480" w:lineRule="auto"/>
        <w:rPr>
          <w:rFonts w:ascii="Times New Roman" w:hAnsi="Times New Roman" w:cs="Times New Roman"/>
        </w:rPr>
      </w:pPr>
    </w:p>
    <w:p w:rsidR="00F419A1" w:rsidRPr="00331782" w:rsidRDefault="00F419A1" w:rsidP="00F419A1">
      <w:pPr>
        <w:spacing w:line="480" w:lineRule="auto"/>
        <w:rPr>
          <w:rFonts w:ascii="Times New Roman" w:hAnsi="Times New Roman" w:cs="Times New Roman"/>
        </w:rPr>
      </w:pPr>
    </w:p>
    <w:p w:rsidR="00B746E7" w:rsidRDefault="00F419A1"/>
    <w:sectPr w:rsidR="00B746E7" w:rsidSect="009B3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419A1"/>
    <w:rsid w:val="000A148F"/>
    <w:rsid w:val="009B3573"/>
    <w:rsid w:val="00B20DA0"/>
    <w:rsid w:val="00F41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A1"/>
    <w:pPr>
      <w:spacing w:after="0" w:line="360" w:lineRule="auto"/>
      <w:jc w:val="center"/>
    </w:pPr>
  </w:style>
  <w:style w:type="paragraph" w:styleId="Heading1">
    <w:name w:val="heading 1"/>
    <w:basedOn w:val="Normal"/>
    <w:next w:val="Normal"/>
    <w:link w:val="Heading1Char"/>
    <w:uiPriority w:val="9"/>
    <w:qFormat/>
    <w:rsid w:val="00F419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2022-10-03T06:02:00Z</dcterms:created>
  <dcterms:modified xsi:type="dcterms:W3CDTF">2022-10-03T06:03:00Z</dcterms:modified>
</cp:coreProperties>
</file>